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D90150" w:rsidRPr="00D90150" w:rsidRDefault="00D90150" w:rsidP="00D90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150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  <w:p w:rsidR="001522D3" w:rsidRPr="00D90150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D90150" w:rsidRDefault="00D90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150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D90150">
              <w:rPr>
                <w:rFonts w:ascii="Times New Roman" w:hAnsi="Times New Roman" w:cs="Times New Roman"/>
                <w:sz w:val="24"/>
                <w:szCs w:val="24"/>
              </w:rPr>
              <w:t xml:space="preserve"> Р.Х.  </w:t>
            </w:r>
          </w:p>
        </w:tc>
        <w:tc>
          <w:tcPr>
            <w:tcW w:w="4626" w:type="dxa"/>
          </w:tcPr>
          <w:p w:rsidR="001522D3" w:rsidRDefault="00771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spellEnd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71-72 , упр 102 прочитат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одобрать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заголовок ко второму тексту , переписать текст</w:t>
            </w:r>
          </w:p>
        </w:tc>
        <w:tc>
          <w:tcPr>
            <w:tcW w:w="1487" w:type="dxa"/>
          </w:tcPr>
          <w:p w:rsidR="001522D3" w:rsidRDefault="00771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22</w:t>
            </w:r>
            <w:r w:rsidR="00D90150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D90150" w:rsidRPr="00D90150" w:rsidRDefault="00D90150" w:rsidP="00D90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150">
              <w:rPr>
                <w:rFonts w:ascii="Times New Roman" w:hAnsi="Times New Roman" w:cs="Times New Roman"/>
                <w:sz w:val="24"/>
                <w:szCs w:val="24"/>
              </w:rPr>
              <w:t>Занимательная математика</w:t>
            </w:r>
          </w:p>
          <w:p w:rsidR="001522D3" w:rsidRPr="00D90150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D90150" w:rsidRDefault="00D90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150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D90150">
              <w:rPr>
                <w:rFonts w:ascii="Times New Roman" w:hAnsi="Times New Roman" w:cs="Times New Roman"/>
                <w:sz w:val="24"/>
                <w:szCs w:val="24"/>
              </w:rPr>
              <w:t xml:space="preserve"> Р.Х.  </w:t>
            </w:r>
          </w:p>
        </w:tc>
        <w:tc>
          <w:tcPr>
            <w:tcW w:w="4626" w:type="dxa"/>
          </w:tcPr>
          <w:p w:rsidR="001522D3" w:rsidRDefault="00F003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Выполнить задания в рабочей тетради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1522D3" w:rsidRDefault="00771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25</w:t>
            </w:r>
            <w:r w:rsidR="00F0032E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D90150" w:rsidRPr="00D90150" w:rsidRDefault="00D90150" w:rsidP="00D90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150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  <w:p w:rsidR="001522D3" w:rsidRPr="00D90150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D90150" w:rsidRDefault="00D90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150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D90150">
              <w:rPr>
                <w:rFonts w:ascii="Times New Roman" w:hAnsi="Times New Roman" w:cs="Times New Roman"/>
                <w:sz w:val="24"/>
                <w:szCs w:val="24"/>
              </w:rPr>
              <w:t xml:space="preserve"> Р.Х.  </w:t>
            </w:r>
          </w:p>
        </w:tc>
        <w:tc>
          <w:tcPr>
            <w:tcW w:w="4626" w:type="dxa"/>
          </w:tcPr>
          <w:p w:rsidR="00771D10" w:rsidRPr="005922B7" w:rsidRDefault="00771D10" w:rsidP="00771D10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Нарисовать  на тему «Весенняя земля»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771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25</w:t>
            </w:r>
            <w:bookmarkStart w:id="0" w:name="_GoBack"/>
            <w:bookmarkEnd w:id="0"/>
            <w:r w:rsidR="00D90150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771D10"/>
    <w:rsid w:val="007D16D1"/>
    <w:rsid w:val="00D90150"/>
    <w:rsid w:val="00F0032E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6</cp:revision>
  <dcterms:created xsi:type="dcterms:W3CDTF">2020-03-26T09:41:00Z</dcterms:created>
  <dcterms:modified xsi:type="dcterms:W3CDTF">2020-04-09T19:50:00Z</dcterms:modified>
</cp:coreProperties>
</file>