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A3E53" w:rsidRPr="00BA3E53" w:rsidRDefault="00BA3E53" w:rsidP="00BA3E5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A3E53">
              <w:rPr>
                <w:rFonts w:ascii="Times New Roman" w:eastAsia="Calibri" w:hAnsi="Times New Roman" w:cs="Times New Roman"/>
                <w:lang w:val="tt-RU"/>
              </w:rPr>
              <w:t>“Кара урман, караңгы төн” Р. Харис “Елмай”  -3 часть ,85, 98  стр.       Р. Вәлиев “Кошлар кайта”, “Кайтчы Сөембикә”- 2 кисәк, 104,107 стр-читать.   Сделать аудиозапись одного стихотворения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Записать и отправить 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          на электронную почту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BA3E53" w:rsidRDefault="00BA3E53" w:rsidP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  <w:bookmarkStart w:id="0" w:name="_GoBack"/>
            <w:bookmarkEnd w:id="0"/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A3E53" w:rsidRPr="00BA3E53" w:rsidRDefault="00BA3E53" w:rsidP="00BA3E5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8</w:t>
            </w:r>
            <w:r w:rsidRPr="00BA3E5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теме «Умножение и деление».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BA3E53" w:rsidRDefault="00BA3E53" w:rsidP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</w:t>
            </w: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BA3E53" w:rsidRDefault="00BA3E53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A3E53" w:rsidRPr="00BA3E53" w:rsidRDefault="00BA3E53" w:rsidP="00BA3E5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Правила на стр 88-90 читать. Упр 182, 186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BA3E53" w:rsidRDefault="00BA3E53" w:rsidP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A3E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BA3E53" w:rsidRPr="00BA3E53" w:rsidRDefault="00BA3E53" w:rsidP="00BA3E5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текст на тему: «</w:t>
            </w:r>
            <w:r w:rsidRPr="00BA3E5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Композитор – исполнитель – слушатель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Электронный  Учебник «Музыка 4 класс», Т.В. </w:t>
            </w:r>
            <w:proofErr w:type="spellStart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Челышева</w:t>
            </w:r>
            <w:proofErr w:type="spellEnd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ссылке </w:t>
            </w:r>
            <w:hyperlink r:id="rId8" w:history="1"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</w:t>
              </w:r>
            </w:hyperlink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стр.114. Сделайте проект «Турнир знатоков музыки» (составить вопросы)</w:t>
            </w:r>
            <w:proofErr w:type="gramStart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.ф</w:t>
            </w:r>
            <w:proofErr w:type="gramEnd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ото отправить </w:t>
            </w:r>
            <w:proofErr w:type="spellStart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</w:t>
            </w:r>
            <w:hyperlink r:id="rId9" w:history="1"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4230000075</w:t>
              </w:r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E5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 по 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+79179304857  </w:t>
            </w: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53">
              <w:rPr>
                <w:rFonts w:ascii="Times New Roman" w:eastAsia="Calibri" w:hAnsi="Times New Roman" w:cs="Times New Roman"/>
                <w:sz w:val="24"/>
                <w:szCs w:val="24"/>
              </w:rPr>
              <w:t>до 20.04.20</w:t>
            </w: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E53" w:rsidTr="005803CE">
        <w:tc>
          <w:tcPr>
            <w:tcW w:w="851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E53" w:rsidRDefault="00BA3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BA3E53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-skachatj-besplatno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423000007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2020-04-10T04:59:00Z</dcterms:modified>
</cp:coreProperties>
</file>